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37B" w:rsidRPr="007C537B" w:rsidRDefault="007C537B" w:rsidP="007C537B">
      <w:pPr>
        <w:spacing w:line="240" w:lineRule="auto"/>
        <w:jc w:val="center"/>
        <w:rPr>
          <w:rFonts w:ascii="Times New Roman" w:hAnsi="Times New Roman" w:cs="Times New Roman"/>
          <w:b/>
          <w:sz w:val="28"/>
          <w:szCs w:val="28"/>
          <w:lang w:val="tt-RU"/>
        </w:rPr>
      </w:pPr>
      <w:r w:rsidRPr="007C537B">
        <w:rPr>
          <w:rFonts w:ascii="Times New Roman" w:hAnsi="Times New Roman" w:cs="Times New Roman"/>
          <w:b/>
          <w:sz w:val="28"/>
          <w:szCs w:val="28"/>
          <w:lang w:val="tt-RU"/>
        </w:rPr>
        <w:t>Яшьнәп узган гомер.</w:t>
      </w:r>
    </w:p>
    <w:p w:rsidR="007C537B" w:rsidRPr="007C537B" w:rsidRDefault="007C537B" w:rsidP="007C537B">
      <w:pPr>
        <w:spacing w:line="240" w:lineRule="auto"/>
        <w:jc w:val="center"/>
        <w:rPr>
          <w:rFonts w:ascii="Times New Roman" w:hAnsi="Times New Roman" w:cs="Times New Roman"/>
          <w:sz w:val="28"/>
          <w:szCs w:val="28"/>
          <w:lang w:val="tt-RU"/>
        </w:rPr>
      </w:pPr>
      <w:r w:rsidRPr="007C537B">
        <w:rPr>
          <w:rFonts w:ascii="Times New Roman" w:hAnsi="Times New Roman" w:cs="Times New Roman"/>
          <w:sz w:val="28"/>
          <w:szCs w:val="28"/>
          <w:lang w:val="tt-RU"/>
        </w:rPr>
        <w:t>Татарстанның атказанган укытучысы</w:t>
      </w:r>
      <w:r w:rsidR="00E10306">
        <w:rPr>
          <w:rFonts w:ascii="Times New Roman" w:hAnsi="Times New Roman" w:cs="Times New Roman"/>
          <w:sz w:val="28"/>
          <w:szCs w:val="28"/>
          <w:lang w:val="tt-RU"/>
        </w:rPr>
        <w:t xml:space="preserve"> </w:t>
      </w:r>
      <w:r w:rsidRPr="007C537B">
        <w:rPr>
          <w:rFonts w:ascii="Times New Roman" w:hAnsi="Times New Roman" w:cs="Times New Roman"/>
          <w:sz w:val="28"/>
          <w:szCs w:val="28"/>
          <w:lang w:val="tt-RU"/>
        </w:rPr>
        <w:t>Назыйрова Рәмзия Якуп кызы истәлегенә багышлана.</w:t>
      </w:r>
    </w:p>
    <w:p w:rsidR="007C537B" w:rsidRDefault="007C537B" w:rsidP="007C537B">
      <w:pPr>
        <w:pStyle w:val="a3"/>
        <w:spacing w:line="240" w:lineRule="auto"/>
        <w:ind w:left="0" w:firstLine="709"/>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Безнең якташларыбыз арасында </w:t>
      </w:r>
      <w:r w:rsidRPr="00FD79DB">
        <w:rPr>
          <w:rFonts w:ascii="Times New Roman" w:hAnsi="Times New Roman" w:cs="Times New Roman"/>
          <w:sz w:val="28"/>
          <w:szCs w:val="28"/>
          <w:lang w:val="tt-RU"/>
        </w:rPr>
        <w:t xml:space="preserve"> тарих битләрендә урын алган, үрнәк итеп куярлык бөек затлар бик</w:t>
      </w:r>
      <w:r>
        <w:rPr>
          <w:rFonts w:ascii="Times New Roman" w:hAnsi="Times New Roman" w:cs="Times New Roman"/>
          <w:sz w:val="28"/>
          <w:szCs w:val="28"/>
          <w:lang w:val="tt-RU"/>
        </w:rPr>
        <w:t xml:space="preserve"> күп. Б</w:t>
      </w:r>
      <w:r w:rsidRPr="00FD79DB">
        <w:rPr>
          <w:rFonts w:ascii="Times New Roman" w:hAnsi="Times New Roman" w:cs="Times New Roman"/>
          <w:sz w:val="28"/>
          <w:szCs w:val="28"/>
          <w:lang w:val="tt-RU"/>
        </w:rPr>
        <w:t xml:space="preserve">у бөек затлар арасында </w:t>
      </w:r>
      <w:r>
        <w:rPr>
          <w:rFonts w:ascii="Times New Roman" w:hAnsi="Times New Roman" w:cs="Times New Roman"/>
          <w:sz w:val="28"/>
          <w:szCs w:val="28"/>
          <w:lang w:val="tt-RU"/>
        </w:rPr>
        <w:t xml:space="preserve"> гомерен мәгарифкә багышлаган шәхес, Татарстанның атказанган укытучысы, мәктәбебезнең  директоры </w:t>
      </w:r>
      <w:r w:rsidRPr="00FD79DB">
        <w:rPr>
          <w:rFonts w:ascii="Times New Roman" w:hAnsi="Times New Roman" w:cs="Times New Roman"/>
          <w:sz w:val="28"/>
          <w:szCs w:val="28"/>
          <w:lang w:val="tt-RU"/>
        </w:rPr>
        <w:t xml:space="preserve">– </w:t>
      </w:r>
      <w:r>
        <w:rPr>
          <w:rFonts w:ascii="Times New Roman" w:hAnsi="Times New Roman" w:cs="Times New Roman"/>
          <w:sz w:val="28"/>
          <w:szCs w:val="28"/>
          <w:lang w:val="tt-RU"/>
        </w:rPr>
        <w:t>Назыйрова Рәмзия Якуп кызы да бар</w:t>
      </w:r>
      <w:r w:rsidRPr="00FD79DB">
        <w:rPr>
          <w:rFonts w:ascii="Times New Roman" w:hAnsi="Times New Roman" w:cs="Times New Roman"/>
          <w:sz w:val="28"/>
          <w:szCs w:val="28"/>
          <w:lang w:val="tt-RU"/>
        </w:rPr>
        <w:t>.</w:t>
      </w:r>
    </w:p>
    <w:p w:rsidR="007C537B" w:rsidRPr="00D66235" w:rsidRDefault="007C537B" w:rsidP="00D66235">
      <w:pPr>
        <w:spacing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Фәнни-эзләнү эшенең максаты булып, Назыйрова Рәмзия Якуп кызының тормыш юлы һәм педагогик эшчәнлегенә күзәтү ясау тора.</w:t>
      </w:r>
    </w:p>
    <w:p w:rsidR="007C537B" w:rsidRDefault="007C537B" w:rsidP="00D66235">
      <w:pPr>
        <w:pStyle w:val="a3"/>
        <w:spacing w:line="240" w:lineRule="auto"/>
        <w:ind w:left="0" w:firstLine="709"/>
        <w:jc w:val="both"/>
        <w:rPr>
          <w:rFonts w:ascii="Times New Roman" w:hAnsi="Times New Roman" w:cs="Times New Roman"/>
          <w:sz w:val="28"/>
          <w:szCs w:val="28"/>
          <w:lang w:val="tt-RU"/>
        </w:rPr>
      </w:pPr>
      <w:r w:rsidRPr="00134EE8">
        <w:rPr>
          <w:rFonts w:ascii="Times New Roman" w:hAnsi="Times New Roman" w:cs="Times New Roman"/>
          <w:sz w:val="28"/>
          <w:szCs w:val="28"/>
          <w:lang w:val="tt-RU"/>
        </w:rPr>
        <w:t xml:space="preserve">Назыйрова Рәмзия Якуп кызы 1940 нчы елның 4 нче апрелендә Әстерхан өлкәсе Лиман районы Щебенер авылында дөньяга килә. Күрше Нәриман авылында җиде класс тәмамлаганнан соң, кая барырга, нинди эшкә тотынырга, дигән уйлар белән яна башлый. </w:t>
      </w:r>
      <w:r w:rsidR="00D66235">
        <w:rPr>
          <w:rFonts w:ascii="Times New Roman" w:hAnsi="Times New Roman" w:cs="Times New Roman"/>
          <w:sz w:val="28"/>
          <w:szCs w:val="28"/>
          <w:lang w:val="tt-RU"/>
        </w:rPr>
        <w:t>Б</w:t>
      </w:r>
      <w:r>
        <w:rPr>
          <w:rFonts w:ascii="Times New Roman" w:hAnsi="Times New Roman" w:cs="Times New Roman"/>
          <w:sz w:val="28"/>
          <w:szCs w:val="28"/>
          <w:lang w:val="tt-RU"/>
        </w:rPr>
        <w:t>ала чагында су кереп, балык тотып үскәнгә микән, ул, һич икеләнмичә, Әстерхан шәһәрендәге балык промышленносте техникумына укрга керә. Рәмзия рус кызларыннан да яхшырак укый, аеруча математика, физика, химия кебек фәннәр җиңел бирелә. Техникумда уза торган һәртөрле чараларда актив катнаша, җырлый, бии, шигырьләр сөйли...</w:t>
      </w:r>
    </w:p>
    <w:p w:rsidR="007C537B" w:rsidRPr="007C537B" w:rsidRDefault="007C537B" w:rsidP="007C537B">
      <w:pPr>
        <w:pStyle w:val="a3"/>
        <w:spacing w:line="240" w:lineRule="auto"/>
        <w:ind w:left="0" w:firstLine="709"/>
        <w:jc w:val="both"/>
        <w:rPr>
          <w:rFonts w:ascii="Times New Roman" w:hAnsi="Times New Roman" w:cs="Times New Roman"/>
          <w:sz w:val="28"/>
          <w:szCs w:val="28"/>
          <w:lang w:val="tt-RU"/>
        </w:rPr>
      </w:pPr>
      <w:r>
        <w:rPr>
          <w:rFonts w:ascii="Times New Roman" w:hAnsi="Times New Roman" w:cs="Times New Roman"/>
          <w:sz w:val="28"/>
          <w:szCs w:val="28"/>
          <w:lang w:val="tt-RU"/>
        </w:rPr>
        <w:t>Укуны бетергәч, ул Ерак Көнчыгышка балык эшкәртү комплексына эшкә китергә җыена. Ләкин язмыш үзенчә хәл итә. Райондашы, күрше Картузан авылы егете Марс Назыйров белән 1960 нчы елны гаилә корып җибәрә. Рәмзия башта авыл, соңрак шәһәр мәктәпләрендә физика укыта. Шул ук вакытта, читтән торып, Әстерхан педагогия институтында укый.</w:t>
      </w:r>
    </w:p>
    <w:p w:rsidR="007C537B" w:rsidRDefault="007C537B" w:rsidP="00D66235">
      <w:pPr>
        <w:pStyle w:val="a3"/>
        <w:spacing w:line="240" w:lineRule="auto"/>
        <w:ind w:left="0"/>
        <w:jc w:val="both"/>
        <w:rPr>
          <w:rFonts w:ascii="Times New Roman" w:hAnsi="Times New Roman" w:cs="Times New Roman"/>
          <w:bCs/>
          <w:sz w:val="28"/>
          <w:szCs w:val="28"/>
          <w:shd w:val="clear" w:color="auto" w:fill="FFFFFF"/>
          <w:lang w:val="tt-RU"/>
        </w:rPr>
      </w:pPr>
      <w:r>
        <w:rPr>
          <w:rFonts w:ascii="Times New Roman" w:hAnsi="Times New Roman" w:cs="Times New Roman"/>
          <w:sz w:val="28"/>
          <w:szCs w:val="28"/>
          <w:lang w:val="tt-RU"/>
        </w:rPr>
        <w:t>1969 нчы елны Рәмзия ханым белән Марс әфәнде Чаллыга  күчеп килә. Рәмзия Якуповна ГЭС бистәсендәге 3 нче мәктәпкә физика укытучысы итеп эшкә алына. Аның оштыру сәләтен, иҗади шәхес икәнен күреп алып, башта директор урынбасары, аннан соң күп тә үтми директор итеп билгелиләр. Коллективка бары тик тирән белемле, көчле кадрлар гына туплый. Иртәдән кичкә кадәр вакытын мәктәптә үткәрә. Мәктәпнең эче</w:t>
      </w:r>
      <w:r w:rsidR="00D66235">
        <w:rPr>
          <w:rFonts w:ascii="Times New Roman" w:hAnsi="Times New Roman" w:cs="Times New Roman"/>
          <w:sz w:val="28"/>
          <w:szCs w:val="28"/>
          <w:lang w:val="tt-RU"/>
        </w:rPr>
        <w:t>-тышы чисталыктан, матурлыктан ялтырап</w:t>
      </w:r>
      <w:r>
        <w:rPr>
          <w:rFonts w:ascii="Times New Roman" w:hAnsi="Times New Roman" w:cs="Times New Roman"/>
          <w:sz w:val="28"/>
          <w:szCs w:val="28"/>
          <w:lang w:val="tt-RU"/>
        </w:rPr>
        <w:t xml:space="preserve"> тора. Директорның тырышлыгы юкка булмый: 1976 нчы елда мәктәп СССРның </w:t>
      </w:r>
      <w:r w:rsidRPr="006E538F">
        <w:rPr>
          <w:rFonts w:ascii="Times New Roman" w:hAnsi="Times New Roman" w:cs="Times New Roman"/>
          <w:sz w:val="28"/>
          <w:szCs w:val="28"/>
          <w:lang w:val="tt-RU"/>
        </w:rPr>
        <w:t xml:space="preserve">ВДНХ </w:t>
      </w:r>
      <w:r w:rsidRPr="006E538F">
        <w:rPr>
          <w:rFonts w:ascii="Times New Roman" w:hAnsi="Times New Roman" w:cs="Times New Roman"/>
          <w:bCs/>
          <w:sz w:val="28"/>
          <w:szCs w:val="28"/>
          <w:shd w:val="clear" w:color="auto" w:fill="FFFFFF"/>
          <w:lang w:val="tt-RU"/>
        </w:rPr>
        <w:t>(Халык хуҗалыгы уңышлары күргәзмәсе) дипломанты була, ә 1978 нче елда шунда ук III дәрәҗә диплом алуга ирешә.</w:t>
      </w:r>
      <w:r>
        <w:rPr>
          <w:rFonts w:ascii="Times New Roman" w:hAnsi="Times New Roman" w:cs="Times New Roman"/>
          <w:bCs/>
          <w:sz w:val="28"/>
          <w:szCs w:val="28"/>
          <w:shd w:val="clear" w:color="auto" w:fill="FFFFFF"/>
          <w:lang w:val="tt-RU"/>
        </w:rPr>
        <w:t xml:space="preserve"> Педагогик кадрлар белән эшләү нәтиҗәләре югары булганлыктан, аны 1976 нчы елда Киевка бөтенсоюз педагогик укуларына доклад белән чыгыш ясарга чакыралар. 1982 нче елда Бөтенроссия мәгариф эшлеклеләре утырышында да, уңышлы чыгыш ясап, җитәкче тәҗрибәсе белән уртаклаша. Мәктәп коллективы озак вакыт татар мәктәбе-гимназиясе статусы алу өстендә эшли: махсус программа төзелә, дәреслекләр әзерләнелә, эшкә татар телен яхшы белгән укытучылар гына алына. Ниһаят</w:t>
      </w:r>
      <w:r w:rsidRPr="00EE5C4C">
        <w:rPr>
          <w:rFonts w:ascii="Times New Roman" w:hAnsi="Times New Roman" w:cs="Times New Roman"/>
          <w:bCs/>
          <w:sz w:val="28"/>
          <w:szCs w:val="28"/>
          <w:shd w:val="clear" w:color="auto" w:fill="FFFFFF"/>
          <w:lang w:val="tt-RU"/>
        </w:rPr>
        <w:t xml:space="preserve">ь, </w:t>
      </w:r>
      <w:r>
        <w:rPr>
          <w:rFonts w:ascii="Times New Roman" w:hAnsi="Times New Roman" w:cs="Times New Roman"/>
          <w:bCs/>
          <w:sz w:val="28"/>
          <w:szCs w:val="28"/>
          <w:shd w:val="clear" w:color="auto" w:fill="FFFFFF"/>
          <w:lang w:val="tt-RU"/>
        </w:rPr>
        <w:t>1992 нче елда мәктәпкә татар гимназиясе статусы бирелә. Гимназия гуманитар юнәлеш белән эшли. Татар һәм рус телләре белән берлектә башка чит телләрне өйрәнүгә дә иг</w:t>
      </w:r>
      <w:r w:rsidRPr="00EE5C4C">
        <w:rPr>
          <w:rFonts w:ascii="Times New Roman" w:hAnsi="Times New Roman" w:cs="Times New Roman"/>
          <w:bCs/>
          <w:sz w:val="28"/>
          <w:szCs w:val="28"/>
          <w:shd w:val="clear" w:color="auto" w:fill="FFFFFF"/>
          <w:lang w:val="tt-RU"/>
        </w:rPr>
        <w:t xml:space="preserve">ътибар арта. </w:t>
      </w:r>
    </w:p>
    <w:p w:rsidR="007C537B" w:rsidRDefault="007C537B" w:rsidP="007C537B">
      <w:pPr>
        <w:pStyle w:val="a3"/>
        <w:spacing w:line="240" w:lineRule="auto"/>
        <w:ind w:left="0" w:firstLine="709"/>
        <w:jc w:val="both"/>
        <w:rPr>
          <w:rFonts w:ascii="Times New Roman" w:hAnsi="Times New Roman" w:cs="Times New Roman"/>
          <w:sz w:val="28"/>
          <w:szCs w:val="28"/>
          <w:lang w:val="tt-RU"/>
        </w:rPr>
      </w:pPr>
      <w:r>
        <w:rPr>
          <w:rFonts w:ascii="Times New Roman" w:hAnsi="Times New Roman" w:cs="Times New Roman"/>
          <w:sz w:val="28"/>
          <w:szCs w:val="28"/>
          <w:lang w:val="tt-RU"/>
        </w:rPr>
        <w:lastRenderedPageBreak/>
        <w:t>1986 нчы елны Назыйрова Рәмзия Якуп кызы “Халык мәгарифе отличнигы” һәм “СССР халык мәгарифе отличнигы” күкрәк билгеләре белән бүләкләнә. 1991 нче елда “Татарстан Республикасының атказанган укытучысы” исеме ала.</w:t>
      </w:r>
    </w:p>
    <w:p w:rsidR="007C537B" w:rsidRPr="00687402" w:rsidRDefault="007C537B" w:rsidP="007C537B">
      <w:pPr>
        <w:pStyle w:val="a3"/>
        <w:spacing w:line="240" w:lineRule="auto"/>
        <w:ind w:left="0" w:firstLine="709"/>
        <w:jc w:val="both"/>
        <w:rPr>
          <w:rFonts w:ascii="Times New Roman" w:hAnsi="Times New Roman" w:cs="Times New Roman"/>
          <w:sz w:val="28"/>
          <w:szCs w:val="28"/>
          <w:lang w:val="tt-RU"/>
        </w:rPr>
      </w:pPr>
      <w:r>
        <w:rPr>
          <w:rFonts w:ascii="Times New Roman" w:hAnsi="Times New Roman" w:cs="Times New Roman"/>
          <w:sz w:val="28"/>
          <w:szCs w:val="28"/>
          <w:lang w:val="tt-RU"/>
        </w:rPr>
        <w:t>Тормыш иптәше Марс Назыйров белән бергәләп, алар өч бала тәрбияләп үстергәннәр. Балалары барысы да югары белемле, дәрәҗәле эшләрдә эшлиләр.</w:t>
      </w:r>
    </w:p>
    <w:p w:rsidR="007C537B" w:rsidRPr="007C537B" w:rsidRDefault="007C537B" w:rsidP="007C537B">
      <w:pPr>
        <w:pStyle w:val="a3"/>
        <w:spacing w:line="240" w:lineRule="auto"/>
        <w:ind w:left="0" w:firstLine="709"/>
        <w:jc w:val="both"/>
        <w:rPr>
          <w:rFonts w:ascii="Times New Roman" w:hAnsi="Times New Roman" w:cs="Times New Roman"/>
          <w:sz w:val="28"/>
          <w:szCs w:val="28"/>
          <w:lang w:val="tt-RU"/>
        </w:rPr>
      </w:pPr>
      <w:r>
        <w:rPr>
          <w:rFonts w:ascii="Times New Roman" w:hAnsi="Times New Roman" w:cs="Times New Roman"/>
          <w:sz w:val="28"/>
          <w:szCs w:val="28"/>
          <w:lang w:val="tt-RU"/>
        </w:rPr>
        <w:t>1997 нче елда Яр Чаллы шәһәре хакиме карары нигезендә 3 нче татар урта мәктәп-гимназиясенә Назыйрова Рәмзия Якуп кызы исеме бирелә.</w:t>
      </w:r>
    </w:p>
    <w:p w:rsidR="007C537B" w:rsidRDefault="007C537B" w:rsidP="00D66235">
      <w:pPr>
        <w:pStyle w:val="a3"/>
        <w:spacing w:line="240" w:lineRule="auto"/>
        <w:ind w:left="0"/>
        <w:jc w:val="both"/>
        <w:rPr>
          <w:rFonts w:ascii="Times New Roman" w:hAnsi="Times New Roman" w:cs="Times New Roman"/>
          <w:sz w:val="28"/>
          <w:szCs w:val="28"/>
          <w:lang w:val="tt-RU"/>
        </w:rPr>
      </w:pPr>
      <w:r>
        <w:rPr>
          <w:rFonts w:ascii="Times New Roman" w:hAnsi="Times New Roman" w:cs="Times New Roman"/>
          <w:sz w:val="28"/>
          <w:szCs w:val="28"/>
          <w:lang w:val="tt-RU"/>
        </w:rPr>
        <w:t>1999 нчы елның ию</w:t>
      </w:r>
      <w:r w:rsidRPr="00456722">
        <w:rPr>
          <w:rFonts w:ascii="Times New Roman" w:hAnsi="Times New Roman" w:cs="Times New Roman"/>
          <w:sz w:val="28"/>
          <w:szCs w:val="28"/>
          <w:lang w:val="tt-RU"/>
        </w:rPr>
        <w:t xml:space="preserve">ль аенда </w:t>
      </w:r>
      <w:r>
        <w:rPr>
          <w:rFonts w:ascii="Times New Roman" w:hAnsi="Times New Roman" w:cs="Times New Roman"/>
          <w:sz w:val="28"/>
          <w:szCs w:val="28"/>
          <w:lang w:val="tt-RU"/>
        </w:rPr>
        <w:t>аның гаиләсе, хезмәттәшләре, яраткан укучылары һәм барлык шәһәр халкы зур югалту кичерә: Рәмзия Якуповна Назыйрова, вакытсыз, бу дөн</w:t>
      </w:r>
      <w:r w:rsidRPr="00456722">
        <w:rPr>
          <w:rFonts w:ascii="Times New Roman" w:hAnsi="Times New Roman" w:cs="Times New Roman"/>
          <w:sz w:val="28"/>
          <w:szCs w:val="28"/>
          <w:lang w:val="tt-RU"/>
        </w:rPr>
        <w:t xml:space="preserve">ьядан </w:t>
      </w:r>
      <w:r>
        <w:rPr>
          <w:rFonts w:ascii="Times New Roman" w:hAnsi="Times New Roman" w:cs="Times New Roman"/>
          <w:sz w:val="28"/>
          <w:szCs w:val="28"/>
          <w:lang w:val="tt-RU"/>
        </w:rPr>
        <w:t>китеп бара.</w:t>
      </w:r>
    </w:p>
    <w:p w:rsidR="007C537B" w:rsidRDefault="007C537B" w:rsidP="007C537B">
      <w:pPr>
        <w:pStyle w:val="a3"/>
        <w:spacing w:line="240" w:lineRule="auto"/>
        <w:ind w:left="0" w:firstLine="709"/>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Илебезнең төрле почмакларында, хәтта чит илләрдә дә Рәмзия Якуповна укыткан укучылар арасында танылган фән эшлеклеләре, педагоглар, эшмәкәрләр бар. Алар үзләренең олы йөрәкле, эшчән, югары әхлаклы, һәрчак ачык йөзле остазларын бик яратып, сагынып искә алалар, мәктәп белән элемтәдә торалар.</w:t>
      </w:r>
    </w:p>
    <w:p w:rsidR="00D66235" w:rsidRDefault="007C537B" w:rsidP="00D66235">
      <w:pPr>
        <w:pStyle w:val="a3"/>
        <w:spacing w:line="240" w:lineRule="auto"/>
        <w:ind w:left="0" w:firstLine="709"/>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Традиция буенча, ел саен апре</w:t>
      </w:r>
      <w:r w:rsidRPr="002E1EF9">
        <w:rPr>
          <w:rFonts w:ascii="Times New Roman" w:hAnsi="Times New Roman" w:cs="Times New Roman"/>
          <w:sz w:val="28"/>
          <w:szCs w:val="28"/>
          <w:lang w:val="tt-RU"/>
        </w:rPr>
        <w:t>ль аенда</w:t>
      </w:r>
      <w:r>
        <w:rPr>
          <w:rFonts w:ascii="Times New Roman" w:hAnsi="Times New Roman" w:cs="Times New Roman"/>
          <w:sz w:val="28"/>
          <w:szCs w:val="28"/>
          <w:lang w:val="tt-RU"/>
        </w:rPr>
        <w:t>, Рәмзия Якуповнаның туган көнендә</w:t>
      </w:r>
      <w:r w:rsidR="00E10306">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мәктәптә аның истәлегенә багышланган фәнни-гамәли </w:t>
      </w:r>
      <w:r w:rsidRPr="00CE244F">
        <w:rPr>
          <w:rFonts w:ascii="Times New Roman" w:hAnsi="Times New Roman" w:cs="Times New Roman"/>
          <w:sz w:val="28"/>
          <w:szCs w:val="28"/>
          <w:lang w:val="tt-RU"/>
        </w:rPr>
        <w:t>конференция</w:t>
      </w:r>
      <w:r>
        <w:rPr>
          <w:rFonts w:ascii="Times New Roman" w:hAnsi="Times New Roman" w:cs="Times New Roman"/>
          <w:sz w:val="28"/>
          <w:szCs w:val="28"/>
          <w:lang w:val="tt-RU"/>
        </w:rPr>
        <w:t xml:space="preserve"> уза. Анда Рәмзия Якуповнаны яхшы белгән, аның белән бергә эшләгән укытучылар чакырыла. Педагог белән бәйле вакыйгалар, истәлекләр сөйләнелә. Укучылар исә үзләренең фәнни эшләре белән чыгыш ясыйлар, ел әйләнәсендә ирешелгән уңышлары белән уртаклашалар.</w:t>
      </w:r>
    </w:p>
    <w:p w:rsidR="007C537B" w:rsidRDefault="00D66235" w:rsidP="007C537B">
      <w:pPr>
        <w:spacing w:line="24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М</w:t>
      </w:r>
      <w:r w:rsidR="007C537B">
        <w:rPr>
          <w:rFonts w:ascii="Times New Roman" w:hAnsi="Times New Roman" w:cs="Times New Roman"/>
          <w:sz w:val="28"/>
          <w:szCs w:val="28"/>
          <w:lang w:val="tt-RU"/>
        </w:rPr>
        <w:t xml:space="preserve">аксатка ирешер өчен </w:t>
      </w:r>
      <w:r w:rsidR="007C537B" w:rsidRPr="00E06323">
        <w:rPr>
          <w:rFonts w:ascii="Times New Roman" w:hAnsi="Times New Roman" w:cs="Times New Roman"/>
          <w:sz w:val="28"/>
          <w:szCs w:val="28"/>
          <w:lang w:val="tt-RU"/>
        </w:rPr>
        <w:t>Р.Я.Назыйрова</w:t>
      </w:r>
      <w:r w:rsidR="007C537B">
        <w:rPr>
          <w:rFonts w:ascii="Times New Roman" w:hAnsi="Times New Roman" w:cs="Times New Roman"/>
          <w:sz w:val="28"/>
          <w:szCs w:val="28"/>
          <w:lang w:val="tt-RU"/>
        </w:rPr>
        <w:t xml:space="preserve"> турында аның хезмәттәшләренең </w:t>
      </w:r>
      <w:r w:rsidR="007C537B" w:rsidRPr="00E06323">
        <w:rPr>
          <w:rFonts w:ascii="Times New Roman" w:hAnsi="Times New Roman" w:cs="Times New Roman"/>
          <w:sz w:val="28"/>
          <w:szCs w:val="28"/>
          <w:lang w:val="tt-RU"/>
        </w:rPr>
        <w:t>истәлекләр</w:t>
      </w:r>
      <w:r w:rsidR="007C537B">
        <w:rPr>
          <w:rFonts w:ascii="Times New Roman" w:hAnsi="Times New Roman" w:cs="Times New Roman"/>
          <w:sz w:val="28"/>
          <w:szCs w:val="28"/>
          <w:lang w:val="tt-RU"/>
        </w:rPr>
        <w:t>е</w:t>
      </w:r>
      <w:r w:rsidR="00E10306">
        <w:rPr>
          <w:rFonts w:ascii="Times New Roman" w:hAnsi="Times New Roman" w:cs="Times New Roman"/>
          <w:sz w:val="28"/>
          <w:szCs w:val="28"/>
          <w:lang w:val="tt-RU"/>
        </w:rPr>
        <w:t xml:space="preserve"> </w:t>
      </w:r>
      <w:r w:rsidR="007C537B">
        <w:rPr>
          <w:rFonts w:ascii="Times New Roman" w:hAnsi="Times New Roman" w:cs="Times New Roman"/>
          <w:sz w:val="28"/>
          <w:szCs w:val="28"/>
          <w:lang w:val="tt-RU"/>
        </w:rPr>
        <w:t xml:space="preserve">өйрәнелде, </w:t>
      </w:r>
      <w:r w:rsidR="007C537B" w:rsidRPr="00E06323">
        <w:rPr>
          <w:rFonts w:ascii="Times New Roman" w:hAnsi="Times New Roman" w:cs="Times New Roman"/>
          <w:sz w:val="28"/>
          <w:szCs w:val="28"/>
          <w:lang w:val="tt-RU"/>
        </w:rPr>
        <w:t xml:space="preserve">җирле гәзит-журналлардан </w:t>
      </w:r>
      <w:r w:rsidR="007C537B">
        <w:rPr>
          <w:rFonts w:ascii="Times New Roman" w:hAnsi="Times New Roman" w:cs="Times New Roman"/>
          <w:sz w:val="28"/>
          <w:szCs w:val="28"/>
          <w:lang w:val="tt-RU"/>
        </w:rPr>
        <w:t>аның</w:t>
      </w:r>
      <w:r w:rsidR="00E10306">
        <w:rPr>
          <w:rFonts w:ascii="Times New Roman" w:hAnsi="Times New Roman" w:cs="Times New Roman"/>
          <w:sz w:val="28"/>
          <w:szCs w:val="28"/>
          <w:lang w:val="tt-RU"/>
        </w:rPr>
        <w:t xml:space="preserve"> </w:t>
      </w:r>
      <w:r w:rsidR="007C537B">
        <w:rPr>
          <w:rFonts w:ascii="Times New Roman" w:hAnsi="Times New Roman" w:cs="Times New Roman"/>
          <w:sz w:val="28"/>
          <w:szCs w:val="28"/>
          <w:lang w:val="tt-RU"/>
        </w:rPr>
        <w:t xml:space="preserve">турындагы мәкаләләр укылды һәм педагог </w:t>
      </w:r>
      <w:r w:rsidR="007C537B" w:rsidRPr="00E06323">
        <w:rPr>
          <w:rFonts w:ascii="Times New Roman" w:hAnsi="Times New Roman" w:cs="Times New Roman"/>
          <w:sz w:val="28"/>
          <w:szCs w:val="28"/>
          <w:lang w:val="tt-RU"/>
        </w:rPr>
        <w:t xml:space="preserve">белән бәйле булган документлар, </w:t>
      </w:r>
      <w:r w:rsidR="007C537B">
        <w:rPr>
          <w:rFonts w:ascii="Times New Roman" w:hAnsi="Times New Roman" w:cs="Times New Roman"/>
          <w:sz w:val="28"/>
          <w:szCs w:val="28"/>
          <w:lang w:val="tt-RU"/>
        </w:rPr>
        <w:t xml:space="preserve">фотосурәтләр тупланды. Мәктәпкә килгән </w:t>
      </w:r>
      <w:r w:rsidR="007C537B" w:rsidRPr="00E06323">
        <w:rPr>
          <w:rFonts w:ascii="Times New Roman" w:hAnsi="Times New Roman" w:cs="Times New Roman"/>
          <w:sz w:val="28"/>
          <w:szCs w:val="28"/>
          <w:lang w:val="tt-RU"/>
        </w:rPr>
        <w:t xml:space="preserve">яшь </w:t>
      </w:r>
      <w:r w:rsidR="007C537B">
        <w:rPr>
          <w:rFonts w:ascii="Times New Roman" w:hAnsi="Times New Roman" w:cs="Times New Roman"/>
          <w:sz w:val="28"/>
          <w:szCs w:val="28"/>
          <w:lang w:val="tt-RU"/>
        </w:rPr>
        <w:t>буынга тапшырырлык материал җыелды. Өйрәнелгән материаллар буенча Назыйрова Рәмзия Якуп кызының зирәк, хезмәтенә гашыйк, талантлы, иҗади шәхес булганы ачыкланды.</w:t>
      </w:r>
      <w:bookmarkStart w:id="0" w:name="_GoBack"/>
      <w:bookmarkEnd w:id="0"/>
    </w:p>
    <w:p w:rsidR="007C537B" w:rsidRPr="007C537B" w:rsidRDefault="007C537B" w:rsidP="007C537B">
      <w:pPr>
        <w:spacing w:line="240" w:lineRule="auto"/>
        <w:rPr>
          <w:rFonts w:ascii="Times New Roman" w:hAnsi="Times New Roman" w:cs="Times New Roman"/>
          <w:sz w:val="28"/>
          <w:szCs w:val="28"/>
          <w:lang w:val="tt-RU"/>
        </w:rPr>
      </w:pPr>
    </w:p>
    <w:sectPr w:rsidR="007C537B" w:rsidRPr="007C537B" w:rsidSect="006468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8144A"/>
    <w:multiLevelType w:val="hybridMultilevel"/>
    <w:tmpl w:val="23909D68"/>
    <w:lvl w:ilvl="0" w:tplc="2544285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2D83AF4"/>
    <w:multiLevelType w:val="hybridMultilevel"/>
    <w:tmpl w:val="1CDC7C54"/>
    <w:lvl w:ilvl="0" w:tplc="76484582">
      <w:numFmt w:val="bullet"/>
      <w:lvlText w:val="-"/>
      <w:lvlJc w:val="left"/>
      <w:pPr>
        <w:ind w:left="644"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C2A5A15"/>
    <w:multiLevelType w:val="hybridMultilevel"/>
    <w:tmpl w:val="0CE8A0E6"/>
    <w:lvl w:ilvl="0" w:tplc="2BC21D7C">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70A5A"/>
    <w:rsid w:val="00070A5A"/>
    <w:rsid w:val="00590EB1"/>
    <w:rsid w:val="006468F3"/>
    <w:rsid w:val="007C537B"/>
    <w:rsid w:val="00D66235"/>
    <w:rsid w:val="00E103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8F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537B"/>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652</Words>
  <Characters>3720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Фарит</dc:creator>
  <cp:keywords/>
  <dc:description/>
  <cp:lastModifiedBy>Школа</cp:lastModifiedBy>
  <cp:revision>3</cp:revision>
  <dcterms:created xsi:type="dcterms:W3CDTF">2015-03-26T18:15:00Z</dcterms:created>
  <dcterms:modified xsi:type="dcterms:W3CDTF">2015-03-27T06:46:00Z</dcterms:modified>
</cp:coreProperties>
</file>